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7498" w14:textId="77777777" w:rsidR="00B113AB" w:rsidRPr="002A73AB" w:rsidRDefault="00B113AB" w:rsidP="00B113AB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bookmarkStart w:id="0" w:name="_GoBack"/>
      <w:bookmarkEnd w:id="0"/>
      <w:r w:rsidRPr="002A73AB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2018–2019 ACTION PLAN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SUMMARY</w:t>
      </w:r>
    </w:p>
    <w:p w14:paraId="4E5F97E0" w14:textId="77777777" w:rsidR="00B113AB" w:rsidRDefault="00B113AB" w:rsidP="00B113AB">
      <w:pPr>
        <w:rPr>
          <w:rFonts w:cstheme="minorHAnsi"/>
          <w:sz w:val="24"/>
          <w:szCs w:val="24"/>
        </w:rPr>
      </w:pPr>
    </w:p>
    <w:p w14:paraId="4452501B" w14:textId="77777777" w:rsidR="00B113AB" w:rsidRDefault="00B113AB" w:rsidP="00B113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ENSULIB is ready for another active year:</w:t>
      </w:r>
    </w:p>
    <w:p w14:paraId="24D7EC95" w14:textId="77777777" w:rsidR="00B113AB" w:rsidRDefault="00B113AB" w:rsidP="00B113AB">
      <w:pPr>
        <w:rPr>
          <w:rFonts w:cstheme="minorHAnsi"/>
          <w:sz w:val="24"/>
          <w:szCs w:val="24"/>
        </w:rPr>
      </w:pPr>
    </w:p>
    <w:p w14:paraId="0A9BE2A1" w14:textId="77777777" w:rsidR="00B113AB" w:rsidRDefault="00B113AB" w:rsidP="00B113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Transitioning</w:t>
      </w:r>
      <w:r w:rsidRPr="002D0D2D">
        <w:rPr>
          <w:rFonts w:cstheme="minorHAnsi"/>
          <w:sz w:val="24"/>
          <w:szCs w:val="24"/>
        </w:rPr>
        <w:t xml:space="preserve"> the SIG into a Section</w:t>
      </w:r>
    </w:p>
    <w:p w14:paraId="1951ED71" w14:textId="77777777" w:rsidR="00B113AB" w:rsidRPr="002D0D2D" w:rsidRDefault="00B113AB" w:rsidP="00B113AB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D</w:t>
      </w:r>
      <w:r w:rsidRPr="002D0D2D">
        <w:rPr>
          <w:rFonts w:cstheme="minorHAnsi"/>
          <w:color w:val="212121"/>
          <w:sz w:val="24"/>
          <w:szCs w:val="24"/>
          <w:shd w:val="clear" w:color="auto" w:fill="FFFFFF"/>
        </w:rPr>
        <w:t xml:space="preserve">eveloping a strategy to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recruit</w:t>
      </w:r>
      <w:r w:rsidRPr="002D0D2D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future institutional ENSULIB Section</w:t>
      </w:r>
      <w:r w:rsidRPr="002D0D2D">
        <w:rPr>
          <w:rFonts w:cstheme="minorHAnsi"/>
          <w:color w:val="212121"/>
          <w:sz w:val="24"/>
          <w:szCs w:val="24"/>
          <w:shd w:val="clear" w:color="auto" w:fill="FFFFFF"/>
        </w:rPr>
        <w:t xml:space="preserve"> members and future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S</w:t>
      </w:r>
      <w:r w:rsidRPr="002D0D2D">
        <w:rPr>
          <w:rFonts w:cstheme="minorHAnsi"/>
          <w:color w:val="212121"/>
          <w:sz w:val="24"/>
          <w:szCs w:val="24"/>
          <w:shd w:val="clear" w:color="auto" w:fill="FFFFFF"/>
        </w:rPr>
        <w:t xml:space="preserve">tanding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C</w:t>
      </w:r>
      <w:r w:rsidRPr="002D0D2D">
        <w:rPr>
          <w:rFonts w:cstheme="minorHAnsi"/>
          <w:color w:val="212121"/>
          <w:sz w:val="24"/>
          <w:szCs w:val="24"/>
          <w:shd w:val="clear" w:color="auto" w:fill="FFFFFF"/>
        </w:rPr>
        <w:t>ommittee members</w:t>
      </w:r>
    </w:p>
    <w:p w14:paraId="770ECF4E" w14:textId="77777777" w:rsidR="00B113AB" w:rsidRDefault="00B113AB" w:rsidP="00B113AB">
      <w:pPr>
        <w:rPr>
          <w:rFonts w:cstheme="minorHAnsi"/>
          <w:sz w:val="24"/>
          <w:szCs w:val="24"/>
        </w:rPr>
      </w:pPr>
      <w:r w:rsidRPr="002D0D2D">
        <w:rPr>
          <w:rFonts w:cstheme="minorHAnsi"/>
          <w:sz w:val="24"/>
          <w:szCs w:val="24"/>
        </w:rPr>
        <w:t xml:space="preserve">IFLA WLIC 2019 in Athens – Seeking partners for Open Sessions, </w:t>
      </w:r>
      <w:r>
        <w:rPr>
          <w:rFonts w:cstheme="minorHAnsi"/>
          <w:sz w:val="24"/>
          <w:szCs w:val="24"/>
        </w:rPr>
        <w:t xml:space="preserve">presenting a </w:t>
      </w:r>
      <w:r w:rsidRPr="002D0D2D">
        <w:rPr>
          <w:rFonts w:cstheme="minorHAnsi"/>
          <w:sz w:val="24"/>
          <w:szCs w:val="24"/>
        </w:rPr>
        <w:t xml:space="preserve">poster, </w:t>
      </w:r>
      <w:r>
        <w:rPr>
          <w:rFonts w:cstheme="minorHAnsi"/>
          <w:sz w:val="24"/>
          <w:szCs w:val="24"/>
        </w:rPr>
        <w:t xml:space="preserve">and conducting a </w:t>
      </w:r>
      <w:r w:rsidRPr="002D0D2D">
        <w:rPr>
          <w:rFonts w:cstheme="minorHAnsi"/>
          <w:sz w:val="24"/>
          <w:szCs w:val="24"/>
        </w:rPr>
        <w:t>business meeting</w:t>
      </w:r>
    </w:p>
    <w:p w14:paraId="0E33D993" w14:textId="77777777" w:rsidR="00B113AB" w:rsidRPr="002D0D2D" w:rsidRDefault="00B113AB" w:rsidP="00B113AB">
      <w:pPr>
        <w:rPr>
          <w:rFonts w:cstheme="minorHAnsi"/>
          <w:sz w:val="24"/>
          <w:szCs w:val="24"/>
        </w:rPr>
      </w:pPr>
      <w:r w:rsidRPr="002D0D2D">
        <w:rPr>
          <w:rFonts w:cstheme="minorHAnsi"/>
          <w:sz w:val="24"/>
          <w:szCs w:val="24"/>
        </w:rPr>
        <w:t>IFLA Green Library Award 2019; submission deadline TBA (</w:t>
      </w:r>
      <w:r>
        <w:rPr>
          <w:rFonts w:cstheme="minorHAnsi"/>
          <w:sz w:val="24"/>
          <w:szCs w:val="24"/>
        </w:rPr>
        <w:t>January 2019</w:t>
      </w:r>
      <w:r w:rsidRPr="002D0D2D">
        <w:rPr>
          <w:rFonts w:cstheme="minorHAnsi"/>
          <w:sz w:val="24"/>
          <w:szCs w:val="24"/>
        </w:rPr>
        <w:t>)</w:t>
      </w:r>
    </w:p>
    <w:p w14:paraId="762EA827" w14:textId="77777777" w:rsidR="00B113AB" w:rsidRPr="002D0D2D" w:rsidRDefault="00B113AB" w:rsidP="00B113AB">
      <w:pPr>
        <w:rPr>
          <w:rFonts w:cstheme="minorHAnsi"/>
          <w:sz w:val="24"/>
          <w:szCs w:val="24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Encouraging </w:t>
      </w:r>
      <w:r w:rsidRPr="002D0D2D">
        <w:rPr>
          <w:rFonts w:cstheme="minorHAnsi"/>
          <w:color w:val="212121"/>
          <w:sz w:val="24"/>
          <w:szCs w:val="24"/>
          <w:shd w:val="clear" w:color="auto" w:fill="FFFFFF"/>
        </w:rPr>
        <w:t xml:space="preserve">green libraries to add their stories to the IFLA’s Sustainable Development Goals (SDG) Stories (Library Map of the World) </w:t>
      </w:r>
      <w:hyperlink r:id="rId6" w:history="1">
        <w:r w:rsidRPr="003B2E1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https://librarymap.ifla.org/stories</w:t>
        </w:r>
      </w:hyperlink>
    </w:p>
    <w:p w14:paraId="76F5D281" w14:textId="77777777" w:rsidR="00B113AB" w:rsidRPr="002D0D2D" w:rsidRDefault="00B113AB" w:rsidP="00B113AB">
      <w:pPr>
        <w:rPr>
          <w:rFonts w:cstheme="minorHAnsi"/>
          <w:sz w:val="24"/>
          <w:szCs w:val="24"/>
        </w:rPr>
      </w:pPr>
      <w:r w:rsidRPr="002D0D2D">
        <w:rPr>
          <w:rFonts w:cstheme="minorHAnsi"/>
          <w:sz w:val="24"/>
          <w:szCs w:val="24"/>
        </w:rPr>
        <w:t>Deepening participation in the Global Vision project</w:t>
      </w:r>
    </w:p>
    <w:p w14:paraId="4F99A642" w14:textId="77777777" w:rsidR="00B113AB" w:rsidRDefault="00B113AB" w:rsidP="00B113AB">
      <w:pPr>
        <w:pBdr>
          <w:bottom w:val="single" w:sz="6" w:space="1" w:color="auto"/>
        </w:pBdr>
        <w:rPr>
          <w:rFonts w:cstheme="minorHAnsi"/>
          <w:i/>
          <w:sz w:val="24"/>
          <w:szCs w:val="24"/>
        </w:rPr>
      </w:pPr>
      <w:r w:rsidRPr="002D0D2D">
        <w:rPr>
          <w:rFonts w:cstheme="minorHAnsi"/>
          <w:sz w:val="24"/>
          <w:szCs w:val="24"/>
        </w:rPr>
        <w:t>Continuing work on the book,</w:t>
      </w:r>
      <w:r w:rsidRPr="002D0D2D">
        <w:rPr>
          <w:rFonts w:cstheme="minorHAnsi"/>
          <w:i/>
          <w:sz w:val="24"/>
          <w:szCs w:val="24"/>
        </w:rPr>
        <w:t xml:space="preserve"> Guidelines for Green Libraries</w:t>
      </w:r>
    </w:p>
    <w:p w14:paraId="548C1482" w14:textId="77777777" w:rsidR="00B113AB" w:rsidRDefault="00B113AB" w:rsidP="00B113AB">
      <w:pPr>
        <w:pBdr>
          <w:bottom w:val="single" w:sz="6" w:space="1" w:color="auto"/>
        </w:pBdr>
        <w:rPr>
          <w:rFonts w:cstheme="minorHAnsi"/>
          <w:i/>
          <w:sz w:val="24"/>
          <w:szCs w:val="24"/>
        </w:rPr>
      </w:pPr>
    </w:p>
    <w:p w14:paraId="1CFB9399" w14:textId="77777777" w:rsidR="00B113AB" w:rsidRPr="00867A5B" w:rsidRDefault="00B113AB" w:rsidP="00B113AB">
      <w:pPr>
        <w:pBdr>
          <w:bottom w:val="single" w:sz="6" w:space="1" w:color="auto"/>
        </w:pBdr>
        <w:rPr>
          <w:rFonts w:cstheme="minorHAnsi"/>
          <w:i/>
          <w:sz w:val="24"/>
          <w:szCs w:val="24"/>
        </w:rPr>
      </w:pPr>
    </w:p>
    <w:p w14:paraId="7A5A1C49" w14:textId="77777777" w:rsidR="002171E5" w:rsidRDefault="002171E5"/>
    <w:sectPr w:rsidR="00217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B005" w14:textId="77777777" w:rsidR="00870528" w:rsidRDefault="00870528">
      <w:pPr>
        <w:spacing w:after="0" w:line="240" w:lineRule="auto"/>
      </w:pPr>
      <w:r>
        <w:separator/>
      </w:r>
    </w:p>
  </w:endnote>
  <w:endnote w:type="continuationSeparator" w:id="0">
    <w:p w14:paraId="697E22F1" w14:textId="77777777" w:rsidR="00870528" w:rsidRDefault="0087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C4BB" w14:textId="77777777" w:rsidR="00FF32CB" w:rsidRDefault="00870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2017" w14:textId="77777777" w:rsidR="00FF32CB" w:rsidRDefault="00870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12C1" w14:textId="77777777" w:rsidR="00FF32CB" w:rsidRDefault="00870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58B7" w14:textId="77777777" w:rsidR="00870528" w:rsidRDefault="00870528">
      <w:pPr>
        <w:spacing w:after="0" w:line="240" w:lineRule="auto"/>
      </w:pPr>
      <w:r>
        <w:separator/>
      </w:r>
    </w:p>
  </w:footnote>
  <w:footnote w:type="continuationSeparator" w:id="0">
    <w:p w14:paraId="6B73465B" w14:textId="77777777" w:rsidR="00870528" w:rsidRDefault="0087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D76C" w14:textId="77777777" w:rsidR="00FF32CB" w:rsidRDefault="00870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C0A5" w14:textId="77777777" w:rsidR="00FF32CB" w:rsidRDefault="00870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F0F1" w14:textId="77777777" w:rsidR="00FF32CB" w:rsidRDefault="00870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AB"/>
    <w:rsid w:val="002171E5"/>
    <w:rsid w:val="00870528"/>
    <w:rsid w:val="00B113AB"/>
    <w:rsid w:val="00F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7B97"/>
  <w15:chartTrackingRefBased/>
  <w15:docId w15:val="{81C81ECA-07D5-44B2-A86A-E7F7B852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AB"/>
  </w:style>
  <w:style w:type="paragraph" w:styleId="Footer">
    <w:name w:val="footer"/>
    <w:basedOn w:val="Normal"/>
    <w:link w:val="FooterChar"/>
    <w:uiPriority w:val="99"/>
    <w:unhideWhenUsed/>
    <w:rsid w:val="00B1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map.ifla.org/stori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Sahavirta Harri</dc:creator>
  <cp:keywords/>
  <dc:description/>
  <cp:lastModifiedBy>Saima Qutab</cp:lastModifiedBy>
  <cp:revision>2</cp:revision>
  <dcterms:created xsi:type="dcterms:W3CDTF">2018-11-06T12:06:00Z</dcterms:created>
  <dcterms:modified xsi:type="dcterms:W3CDTF">2018-11-24T11:53:00Z</dcterms:modified>
</cp:coreProperties>
</file>