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2547" w14:textId="77777777" w:rsidR="00651909" w:rsidRPr="00F14B55" w:rsidRDefault="00ED2526" w:rsidP="0050000A">
      <w:pPr>
        <w:ind w:right="-360"/>
        <w:rPr>
          <w:b/>
        </w:rPr>
      </w:pPr>
      <w:bookmarkStart w:id="0" w:name="_GoBack"/>
      <w:bookmarkEnd w:id="0"/>
      <w:r w:rsidRPr="00F14B55">
        <w:rPr>
          <w:b/>
        </w:rPr>
        <w:t>Health and Biosciences Section – IFLA, Columbus, Ohio</w:t>
      </w:r>
    </w:p>
    <w:p w14:paraId="4A9021F4" w14:textId="77777777" w:rsidR="001F6214" w:rsidRPr="00515212" w:rsidRDefault="001F6214" w:rsidP="001F6214">
      <w:pPr>
        <w:ind w:right="-360"/>
        <w:rPr>
          <w:b/>
        </w:rPr>
      </w:pPr>
      <w:r w:rsidRPr="00515212">
        <w:rPr>
          <w:b/>
        </w:rPr>
        <w:t>1</w:t>
      </w:r>
      <w:r w:rsidRPr="00515212">
        <w:rPr>
          <w:b/>
          <w:vertAlign w:val="superscript"/>
        </w:rPr>
        <w:t>st</w:t>
      </w:r>
      <w:r w:rsidRPr="00515212">
        <w:rPr>
          <w:b/>
        </w:rPr>
        <w:t xml:space="preserve"> Business Meeting</w:t>
      </w:r>
    </w:p>
    <w:p w14:paraId="16736B61" w14:textId="77777777" w:rsidR="001F6214" w:rsidRPr="0050000A" w:rsidRDefault="001F6214" w:rsidP="001F6214">
      <w:pPr>
        <w:ind w:right="-360"/>
      </w:pPr>
    </w:p>
    <w:p w14:paraId="64EB24A1" w14:textId="77777777" w:rsidR="001F6214" w:rsidRPr="0050000A" w:rsidRDefault="001F6214" w:rsidP="001F6214">
      <w:pPr>
        <w:ind w:right="-360"/>
      </w:pPr>
      <w:r>
        <w:t>Saturday, 13 August</w:t>
      </w:r>
      <w:r w:rsidRPr="0050000A">
        <w:t xml:space="preserve"> 2016</w:t>
      </w:r>
    </w:p>
    <w:p w14:paraId="2BE91DC4" w14:textId="77777777" w:rsidR="001F6214" w:rsidRDefault="001F6214" w:rsidP="001F6214">
      <w:pPr>
        <w:ind w:right="-360"/>
      </w:pPr>
      <w:r w:rsidRPr="0050000A">
        <w:t>12:30 pm – 3:00 pm</w:t>
      </w:r>
    </w:p>
    <w:p w14:paraId="0F902285" w14:textId="77777777" w:rsidR="00714F35" w:rsidRDefault="00714F35" w:rsidP="0050000A">
      <w:pPr>
        <w:ind w:right="-360"/>
      </w:pPr>
    </w:p>
    <w:p w14:paraId="2788FCB1" w14:textId="010914F4" w:rsidR="00714F35" w:rsidRPr="00F14B55" w:rsidRDefault="00714F35" w:rsidP="0050000A">
      <w:pPr>
        <w:ind w:right="-360"/>
        <w:rPr>
          <w:b/>
        </w:rPr>
      </w:pPr>
      <w:r w:rsidRPr="00F14B55">
        <w:rPr>
          <w:b/>
        </w:rPr>
        <w:t>MINUTES</w:t>
      </w:r>
    </w:p>
    <w:p w14:paraId="6A77086A" w14:textId="77777777" w:rsidR="00ED2526" w:rsidRPr="0050000A" w:rsidRDefault="00ED2526" w:rsidP="0050000A">
      <w:pPr>
        <w:ind w:right="-360"/>
      </w:pPr>
    </w:p>
    <w:p w14:paraId="74718854" w14:textId="77777777" w:rsidR="006061B7" w:rsidRDefault="00E148C1" w:rsidP="006061B7">
      <w:pPr>
        <w:pStyle w:val="ListParagraph"/>
        <w:numPr>
          <w:ilvl w:val="0"/>
          <w:numId w:val="1"/>
        </w:numPr>
        <w:ind w:right="-360"/>
      </w:pPr>
      <w:r w:rsidRPr="00E148C1">
        <w:t>Adoption of the agenda</w:t>
      </w:r>
    </w:p>
    <w:p w14:paraId="6373191E" w14:textId="428804DD" w:rsidR="00845F82" w:rsidRDefault="00845F82" w:rsidP="006061B7">
      <w:pPr>
        <w:pStyle w:val="ListParagraph"/>
        <w:numPr>
          <w:ilvl w:val="1"/>
          <w:numId w:val="1"/>
        </w:numPr>
        <w:ind w:right="-360"/>
      </w:pPr>
      <w:r>
        <w:t>Minutes adopted previously</w:t>
      </w:r>
    </w:p>
    <w:p w14:paraId="27952D48" w14:textId="20F6F80D" w:rsidR="00B36CB2" w:rsidRDefault="00B36CB2" w:rsidP="006061B7">
      <w:pPr>
        <w:pStyle w:val="ListParagraph"/>
        <w:numPr>
          <w:ilvl w:val="1"/>
          <w:numId w:val="1"/>
        </w:numPr>
        <w:ind w:right="-360"/>
      </w:pPr>
      <w:r>
        <w:t>Agenda adopted</w:t>
      </w:r>
    </w:p>
    <w:p w14:paraId="02B09C1B" w14:textId="77777777" w:rsidR="00E148C1" w:rsidRPr="00E148C1" w:rsidRDefault="00E148C1" w:rsidP="00E148C1">
      <w:pPr>
        <w:pStyle w:val="ListParagraph"/>
        <w:ind w:right="-360"/>
      </w:pPr>
    </w:p>
    <w:p w14:paraId="38E5221A" w14:textId="547580FF" w:rsidR="00845F82" w:rsidRDefault="00E148C1" w:rsidP="00845F82">
      <w:pPr>
        <w:pStyle w:val="ListParagraph"/>
        <w:numPr>
          <w:ilvl w:val="0"/>
          <w:numId w:val="1"/>
        </w:numPr>
        <w:ind w:right="-360"/>
      </w:pPr>
      <w:r w:rsidRPr="00E148C1">
        <w:t>Introductions</w:t>
      </w:r>
      <w:r w:rsidR="00714F35">
        <w:t xml:space="preserve"> of current section members</w:t>
      </w:r>
    </w:p>
    <w:p w14:paraId="299449EF" w14:textId="1BA06515" w:rsidR="00845F82" w:rsidRDefault="00273BAB" w:rsidP="00845F82">
      <w:pPr>
        <w:pStyle w:val="ListParagraph"/>
        <w:numPr>
          <w:ilvl w:val="1"/>
          <w:numId w:val="1"/>
        </w:numPr>
        <w:ind w:right="-360"/>
      </w:pPr>
      <w:r>
        <w:t>Maria M</w:t>
      </w:r>
      <w:r w:rsidR="00320270">
        <w:t>u</w:t>
      </w:r>
      <w:r>
        <w:t xml:space="preserve">soke, </w:t>
      </w:r>
      <w:r w:rsidR="00845F82">
        <w:t xml:space="preserve">Liz Holmgren, Mary White, </w:t>
      </w:r>
      <w:r w:rsidR="00E90B69">
        <w:t xml:space="preserve">Martin Morris, Heather Todd, Maria </w:t>
      </w:r>
      <w:proofErr w:type="spellStart"/>
      <w:r w:rsidR="00E90B69">
        <w:t>T</w:t>
      </w:r>
      <w:r>
        <w:t>averniti</w:t>
      </w:r>
      <w:proofErr w:type="spellEnd"/>
      <w:r>
        <w:t>, Judy Consales</w:t>
      </w:r>
      <w:r w:rsidR="00E90B69">
        <w:t xml:space="preserve">, </w:t>
      </w:r>
      <w:r>
        <w:t>Anne Seymour</w:t>
      </w:r>
    </w:p>
    <w:p w14:paraId="4C617CAB" w14:textId="77777777" w:rsidR="00E148C1" w:rsidRPr="00E148C1" w:rsidRDefault="00E148C1" w:rsidP="00E148C1">
      <w:pPr>
        <w:ind w:right="-360"/>
      </w:pPr>
    </w:p>
    <w:p w14:paraId="02A68A61" w14:textId="126F8428" w:rsidR="00E148C1" w:rsidRDefault="00E148C1" w:rsidP="00E148C1">
      <w:pPr>
        <w:pStyle w:val="ListParagraph"/>
        <w:numPr>
          <w:ilvl w:val="0"/>
          <w:numId w:val="1"/>
        </w:numPr>
        <w:ind w:right="-360"/>
      </w:pPr>
      <w:r w:rsidRPr="00E148C1">
        <w:t>Chairperson's report</w:t>
      </w:r>
    </w:p>
    <w:p w14:paraId="15DF76CF" w14:textId="383D8972" w:rsidR="00E90B69" w:rsidRDefault="005255EB" w:rsidP="00E90B69">
      <w:pPr>
        <w:pStyle w:val="ListParagraph"/>
        <w:numPr>
          <w:ilvl w:val="1"/>
          <w:numId w:val="1"/>
        </w:numPr>
        <w:ind w:right="-360"/>
      </w:pPr>
      <w:r>
        <w:t>Chair presented her report.</w:t>
      </w:r>
    </w:p>
    <w:p w14:paraId="3AE2A4DC" w14:textId="77777777" w:rsidR="00714F35" w:rsidRDefault="00714F35" w:rsidP="00714F35">
      <w:pPr>
        <w:ind w:left="1080" w:right="-360"/>
      </w:pPr>
    </w:p>
    <w:p w14:paraId="63D9DE99" w14:textId="6209E474" w:rsidR="005255EB" w:rsidRDefault="005255EB" w:rsidP="005255EB">
      <w:pPr>
        <w:pStyle w:val="ListParagraph"/>
        <w:numPr>
          <w:ilvl w:val="0"/>
          <w:numId w:val="1"/>
        </w:numPr>
        <w:ind w:right="-360"/>
        <w:contextualSpacing w:val="0"/>
      </w:pPr>
      <w:r w:rsidRPr="00E148C1">
        <w:t>Matters arising from Chairperson's report</w:t>
      </w:r>
    </w:p>
    <w:p w14:paraId="38DD933B" w14:textId="4A09C809" w:rsidR="00E90B69" w:rsidRDefault="00E90B69" w:rsidP="005255EB">
      <w:pPr>
        <w:pStyle w:val="ListParagraph"/>
        <w:numPr>
          <w:ilvl w:val="1"/>
          <w:numId w:val="1"/>
        </w:numPr>
        <w:ind w:right="-360"/>
      </w:pPr>
      <w:r>
        <w:t>Need to identify EAHIL rep</w:t>
      </w:r>
    </w:p>
    <w:p w14:paraId="115D7979" w14:textId="737AF553" w:rsidR="00E90B69" w:rsidRDefault="00E90B69" w:rsidP="005255EB">
      <w:pPr>
        <w:pStyle w:val="ListParagraph"/>
        <w:numPr>
          <w:ilvl w:val="2"/>
          <w:numId w:val="1"/>
        </w:numPr>
        <w:ind w:right="-360"/>
      </w:pPr>
      <w:r w:rsidRPr="00714F35">
        <w:rPr>
          <w:b/>
        </w:rPr>
        <w:t>Action</w:t>
      </w:r>
      <w:r>
        <w:t xml:space="preserve">: </w:t>
      </w:r>
      <w:r w:rsidR="004C614D">
        <w:t>ask Brian procedure for identifying EAHIL rep</w:t>
      </w:r>
    </w:p>
    <w:p w14:paraId="1C0D3062" w14:textId="15614358" w:rsidR="00E90B69" w:rsidRDefault="00E90B69" w:rsidP="005255EB">
      <w:pPr>
        <w:pStyle w:val="ListParagraph"/>
        <w:numPr>
          <w:ilvl w:val="1"/>
          <w:numId w:val="1"/>
        </w:numPr>
        <w:ind w:right="-360"/>
      </w:pPr>
      <w:r>
        <w:t>AHILA</w:t>
      </w:r>
    </w:p>
    <w:p w14:paraId="1BA14859" w14:textId="75191C2F" w:rsidR="00E90B69" w:rsidRDefault="006061B7" w:rsidP="005255EB">
      <w:pPr>
        <w:pStyle w:val="ListParagraph"/>
        <w:numPr>
          <w:ilvl w:val="1"/>
          <w:numId w:val="1"/>
        </w:numPr>
        <w:ind w:right="-360"/>
      </w:pPr>
      <w:r>
        <w:t>Paper selection: challenging, proposal to offer opportunity to give shorter, brief talks/lightening talks</w:t>
      </w:r>
      <w:r w:rsidR="004C614D">
        <w:t>, agreement from members and will be presented in call for papers</w:t>
      </w:r>
    </w:p>
    <w:p w14:paraId="0522703C" w14:textId="77777777" w:rsidR="005255EB" w:rsidRDefault="006061B7" w:rsidP="005255EB">
      <w:pPr>
        <w:pStyle w:val="ListParagraph"/>
        <w:numPr>
          <w:ilvl w:val="2"/>
          <w:numId w:val="1"/>
        </w:numPr>
        <w:ind w:right="-360"/>
      </w:pPr>
      <w:r>
        <w:t>Proposal to have survey following open session getting feedback</w:t>
      </w:r>
      <w:r w:rsidR="005255EB">
        <w:t>.</w:t>
      </w:r>
    </w:p>
    <w:p w14:paraId="772F5FFC" w14:textId="15387176" w:rsidR="006061B7" w:rsidRDefault="004C614D" w:rsidP="005255EB">
      <w:pPr>
        <w:pStyle w:val="ListParagraph"/>
        <w:numPr>
          <w:ilvl w:val="2"/>
          <w:numId w:val="1"/>
        </w:numPr>
        <w:ind w:right="-360"/>
      </w:pPr>
      <w:r w:rsidRPr="00714F35">
        <w:rPr>
          <w:b/>
        </w:rPr>
        <w:t>Action</w:t>
      </w:r>
      <w:r>
        <w:t>: following business meeting a small group will produce</w:t>
      </w:r>
    </w:p>
    <w:p w14:paraId="7D33A60E" w14:textId="1D92AFC1" w:rsidR="00FC125F" w:rsidRDefault="00FC125F" w:rsidP="005255EB">
      <w:pPr>
        <w:pStyle w:val="ListParagraph"/>
        <w:numPr>
          <w:ilvl w:val="1"/>
          <w:numId w:val="1"/>
        </w:numPr>
        <w:ind w:right="-360"/>
      </w:pPr>
      <w:r>
        <w:t>Recognized Maria</w:t>
      </w:r>
      <w:r w:rsidR="00D83435">
        <w:t xml:space="preserve"> Mu</w:t>
      </w:r>
      <w:r w:rsidR="005255EB">
        <w:t>soke</w:t>
      </w:r>
      <w:r>
        <w:t xml:space="preserve"> for publication of book</w:t>
      </w:r>
    </w:p>
    <w:p w14:paraId="41767394" w14:textId="0E0B3B32" w:rsidR="00FC125F" w:rsidRDefault="00FC125F" w:rsidP="005255EB">
      <w:pPr>
        <w:pStyle w:val="ListParagraph"/>
        <w:numPr>
          <w:ilvl w:val="1"/>
          <w:numId w:val="1"/>
        </w:numPr>
        <w:ind w:right="-360"/>
      </w:pPr>
      <w:r>
        <w:t>More vital membership</w:t>
      </w:r>
    </w:p>
    <w:p w14:paraId="2ED07452" w14:textId="4507FD6F" w:rsidR="00FC125F" w:rsidRDefault="00FC125F" w:rsidP="005255EB">
      <w:pPr>
        <w:pStyle w:val="ListParagraph"/>
        <w:numPr>
          <w:ilvl w:val="2"/>
          <w:numId w:val="1"/>
        </w:numPr>
        <w:ind w:right="-360"/>
      </w:pPr>
      <w:r>
        <w:t>Call for new members after IFLA</w:t>
      </w:r>
    </w:p>
    <w:p w14:paraId="5FEA92A0" w14:textId="7BEBCD29" w:rsidR="00FC125F" w:rsidRDefault="00FC125F" w:rsidP="005255EB">
      <w:pPr>
        <w:pStyle w:val="ListParagraph"/>
        <w:numPr>
          <w:ilvl w:val="2"/>
          <w:numId w:val="1"/>
        </w:numPr>
        <w:ind w:right="-360"/>
      </w:pPr>
      <w:r>
        <w:t xml:space="preserve">Address </w:t>
      </w:r>
      <w:r w:rsidR="005255EB">
        <w:t xml:space="preserve">issue of appointing </w:t>
      </w:r>
      <w:r>
        <w:t>corresponding members</w:t>
      </w:r>
    </w:p>
    <w:p w14:paraId="5E926815" w14:textId="22323A1A" w:rsidR="00FC125F" w:rsidRDefault="00FC125F" w:rsidP="005255EB">
      <w:pPr>
        <w:pStyle w:val="ListParagraph"/>
        <w:numPr>
          <w:ilvl w:val="2"/>
          <w:numId w:val="1"/>
        </w:numPr>
        <w:ind w:right="-360"/>
      </w:pPr>
      <w:r w:rsidRPr="00714F35">
        <w:rPr>
          <w:b/>
        </w:rPr>
        <w:t>Action</w:t>
      </w:r>
      <w:r>
        <w:t xml:space="preserve">: </w:t>
      </w:r>
      <w:r w:rsidR="005255EB">
        <w:t>S</w:t>
      </w:r>
      <w:r>
        <w:t>end out reminders of business meetings</w:t>
      </w:r>
    </w:p>
    <w:p w14:paraId="44861E96" w14:textId="28BF9A9A" w:rsidR="00FC125F" w:rsidRDefault="005255EB" w:rsidP="005255EB">
      <w:pPr>
        <w:pStyle w:val="ListParagraph"/>
        <w:numPr>
          <w:ilvl w:val="2"/>
          <w:numId w:val="1"/>
        </w:numPr>
        <w:ind w:right="-360"/>
      </w:pPr>
      <w:r w:rsidRPr="00714F35">
        <w:rPr>
          <w:b/>
        </w:rPr>
        <w:t>Action</w:t>
      </w:r>
      <w:r>
        <w:t xml:space="preserve">: </w:t>
      </w:r>
      <w:r w:rsidR="004C614D">
        <w:t>Note in minutes: who couldn’t attend IFLA or the business meeting</w:t>
      </w:r>
    </w:p>
    <w:p w14:paraId="2CE60CEE" w14:textId="77777777" w:rsidR="00EC5DC4" w:rsidRPr="0050000A" w:rsidRDefault="00EC5DC4" w:rsidP="00E148C1">
      <w:pPr>
        <w:ind w:right="-360"/>
      </w:pPr>
    </w:p>
    <w:p w14:paraId="2E6F739D" w14:textId="77777777" w:rsidR="005255EB" w:rsidRDefault="00ED2526" w:rsidP="005255EB">
      <w:pPr>
        <w:pStyle w:val="ListParagraph"/>
        <w:numPr>
          <w:ilvl w:val="0"/>
          <w:numId w:val="1"/>
        </w:numPr>
        <w:ind w:right="-360"/>
        <w:contextualSpacing w:val="0"/>
      </w:pPr>
      <w:r w:rsidRPr="0050000A">
        <w:t>Open Session 2016</w:t>
      </w:r>
    </w:p>
    <w:p w14:paraId="3A2AC2E3" w14:textId="04B31466" w:rsidR="0050000A" w:rsidRDefault="0050000A" w:rsidP="005255EB">
      <w:pPr>
        <w:pStyle w:val="ListParagraph"/>
        <w:numPr>
          <w:ilvl w:val="1"/>
          <w:numId w:val="1"/>
        </w:numPr>
        <w:ind w:right="-360"/>
        <w:contextualSpacing w:val="0"/>
      </w:pPr>
      <w:r w:rsidRPr="0050000A">
        <w:t>17 August 2016, 9:30-11:30 am</w:t>
      </w:r>
      <w:r w:rsidR="00635584">
        <w:t>, Room C210-212</w:t>
      </w:r>
    </w:p>
    <w:p w14:paraId="49E00B0E" w14:textId="35DB8C05" w:rsidR="004C614D" w:rsidRPr="004C614D" w:rsidRDefault="0050000A" w:rsidP="005255EB">
      <w:pPr>
        <w:ind w:left="1440" w:right="-360"/>
        <w:rPr>
          <w:rFonts w:eastAsia="Times New Roman" w:cs="Times New Roman"/>
        </w:rPr>
      </w:pPr>
      <w:r w:rsidRPr="0050000A">
        <w:rPr>
          <w:rFonts w:eastAsia="Times New Roman" w:cs="Times New Roman"/>
        </w:rPr>
        <w:t>Session 167: From Action to Impact: health information professionals connecting communities - Health and Biosciences Libraries</w:t>
      </w:r>
    </w:p>
    <w:p w14:paraId="55D1E01D" w14:textId="429769D1" w:rsidR="005255EB" w:rsidRPr="0050000A" w:rsidRDefault="005255EB" w:rsidP="005255EB">
      <w:pPr>
        <w:pStyle w:val="ListParagraph"/>
        <w:numPr>
          <w:ilvl w:val="1"/>
          <w:numId w:val="1"/>
        </w:numPr>
        <w:ind w:right="-360"/>
        <w:contextualSpacing w:val="0"/>
      </w:pPr>
      <w:r w:rsidRPr="00714F35">
        <w:rPr>
          <w:rFonts w:eastAsia="Times New Roman" w:cs="Times New Roman"/>
          <w:b/>
        </w:rPr>
        <w:t>Action</w:t>
      </w:r>
      <w:r>
        <w:rPr>
          <w:rFonts w:eastAsia="Times New Roman" w:cs="Times New Roman"/>
        </w:rPr>
        <w:t>: request members attend, 6 papers</w:t>
      </w:r>
    </w:p>
    <w:p w14:paraId="6AE539BF" w14:textId="77777777" w:rsidR="00EC5DC4" w:rsidRPr="0050000A" w:rsidRDefault="00EC5DC4" w:rsidP="0050000A">
      <w:pPr>
        <w:ind w:left="1440" w:right="-360"/>
      </w:pPr>
    </w:p>
    <w:p w14:paraId="25E872C2" w14:textId="77777777" w:rsidR="006B200C" w:rsidRDefault="007F6920" w:rsidP="006B200C">
      <w:pPr>
        <w:pStyle w:val="ListParagraph"/>
        <w:numPr>
          <w:ilvl w:val="0"/>
          <w:numId w:val="1"/>
        </w:numPr>
        <w:ind w:right="-360"/>
        <w:contextualSpacing w:val="0"/>
      </w:pPr>
      <w:r>
        <w:t>What makes a dynamic IFLA Professional Unit?</w:t>
      </w:r>
    </w:p>
    <w:p w14:paraId="04110C98" w14:textId="1ADCEE97" w:rsidR="007F6920" w:rsidRDefault="006B200C" w:rsidP="006B200C">
      <w:pPr>
        <w:pStyle w:val="ListParagraph"/>
        <w:numPr>
          <w:ilvl w:val="1"/>
          <w:numId w:val="1"/>
        </w:numPr>
        <w:ind w:right="-360"/>
        <w:contextualSpacing w:val="0"/>
      </w:pPr>
      <w:r w:rsidRPr="00714F35">
        <w:rPr>
          <w:b/>
        </w:rPr>
        <w:t>Action</w:t>
      </w:r>
      <w:r>
        <w:t xml:space="preserve">: </w:t>
      </w:r>
      <w:r w:rsidR="007F6920">
        <w:t xml:space="preserve">Complete worksheet in preparation for Session 193: Wednesday </w:t>
      </w:r>
      <w:r w:rsidR="007F6920" w:rsidRPr="00AE332F">
        <w:t>17</w:t>
      </w:r>
      <w:r w:rsidR="007F6920">
        <w:t xml:space="preserve"> August </w:t>
      </w:r>
      <w:r w:rsidR="007F6920" w:rsidRPr="00AE332F">
        <w:t>2016, 13:45 – 16:00</w:t>
      </w:r>
      <w:r w:rsidR="007F6920">
        <w:t xml:space="preserve">, room </w:t>
      </w:r>
      <w:r w:rsidR="007F6920" w:rsidRPr="00AE332F">
        <w:t>C220-222</w:t>
      </w:r>
      <w:r w:rsidR="00910243">
        <w:t xml:space="preserve"> </w:t>
      </w:r>
    </w:p>
    <w:p w14:paraId="790B9DD0" w14:textId="77777777" w:rsidR="007F6920" w:rsidRDefault="007F6920" w:rsidP="007F6920">
      <w:pPr>
        <w:pStyle w:val="ListParagraph"/>
        <w:ind w:right="-360"/>
        <w:contextualSpacing w:val="0"/>
      </w:pPr>
    </w:p>
    <w:p w14:paraId="367A7809" w14:textId="4EFC145B" w:rsidR="00910243" w:rsidRDefault="007F6920" w:rsidP="0050000A">
      <w:pPr>
        <w:pStyle w:val="ListParagraph"/>
        <w:numPr>
          <w:ilvl w:val="0"/>
          <w:numId w:val="1"/>
        </w:numPr>
        <w:ind w:right="-360"/>
        <w:contextualSpacing w:val="0"/>
      </w:pPr>
      <w:r>
        <w:lastRenderedPageBreak/>
        <w:t xml:space="preserve">2016 </w:t>
      </w:r>
      <w:r w:rsidR="00910243">
        <w:t>Action Plan Mapping</w:t>
      </w:r>
    </w:p>
    <w:p w14:paraId="53248E85" w14:textId="7CE415E8" w:rsidR="003065FC" w:rsidRDefault="003065FC" w:rsidP="003065FC">
      <w:pPr>
        <w:pStyle w:val="ListParagraph"/>
        <w:numPr>
          <w:ilvl w:val="1"/>
          <w:numId w:val="1"/>
        </w:numPr>
        <w:ind w:right="-360"/>
        <w:contextualSpacing w:val="0"/>
      </w:pPr>
      <w:r>
        <w:t xml:space="preserve">unfinished, save for </w:t>
      </w:r>
      <w:r w:rsidR="006B200C">
        <w:t>2</w:t>
      </w:r>
      <w:r w:rsidR="006B200C" w:rsidRPr="006B200C">
        <w:rPr>
          <w:vertAlign w:val="superscript"/>
        </w:rPr>
        <w:t>nd</w:t>
      </w:r>
      <w:r w:rsidR="006B200C">
        <w:t xml:space="preserve"> Business Meeting on </w:t>
      </w:r>
      <w:r>
        <w:t>Thursday</w:t>
      </w:r>
    </w:p>
    <w:p w14:paraId="135BC3C5" w14:textId="77777777" w:rsidR="00910243" w:rsidRDefault="00910243" w:rsidP="00910243">
      <w:pPr>
        <w:ind w:left="360" w:right="-360"/>
      </w:pPr>
    </w:p>
    <w:p w14:paraId="534EE924" w14:textId="77777777" w:rsidR="006B200C" w:rsidRDefault="00ED2526" w:rsidP="006B200C">
      <w:pPr>
        <w:pStyle w:val="ListParagraph"/>
        <w:numPr>
          <w:ilvl w:val="0"/>
          <w:numId w:val="1"/>
        </w:numPr>
        <w:ind w:right="-360"/>
        <w:contextualSpacing w:val="0"/>
      </w:pPr>
      <w:r w:rsidRPr="0050000A">
        <w:t>Open Session 2017 Planning</w:t>
      </w:r>
      <w:r w:rsidR="00910243">
        <w:t xml:space="preserve">: </w:t>
      </w:r>
      <w:r w:rsidRPr="0050000A">
        <w:t>Themes, Sub-themes</w:t>
      </w:r>
    </w:p>
    <w:p w14:paraId="1899379A" w14:textId="77777777" w:rsidR="006B200C" w:rsidRDefault="00E148C1" w:rsidP="006B200C">
      <w:pPr>
        <w:pStyle w:val="ListParagraph"/>
        <w:numPr>
          <w:ilvl w:val="1"/>
          <w:numId w:val="1"/>
        </w:numPr>
        <w:ind w:right="-360"/>
        <w:contextualSpacing w:val="0"/>
      </w:pPr>
      <w:r w:rsidRPr="00E148C1">
        <w:t>The WLIC main theme is:</w:t>
      </w:r>
      <w:r w:rsidR="006B200C">
        <w:t xml:space="preserve"> Libraries, Solidarity, Society</w:t>
      </w:r>
    </w:p>
    <w:p w14:paraId="351ECE13" w14:textId="77777777" w:rsidR="006B200C" w:rsidRDefault="00E148C1" w:rsidP="006B200C">
      <w:pPr>
        <w:pStyle w:val="ListParagraph"/>
        <w:numPr>
          <w:ilvl w:val="1"/>
          <w:numId w:val="1"/>
        </w:numPr>
        <w:ind w:right="-360"/>
        <w:contextualSpacing w:val="0"/>
      </w:pPr>
      <w:r w:rsidRPr="00E148C1">
        <w:t>HBS theme:</w:t>
      </w:r>
      <w:r w:rsidR="006B200C">
        <w:t xml:space="preserve"> </w:t>
      </w:r>
    </w:p>
    <w:p w14:paraId="14CFB74E" w14:textId="77777777" w:rsidR="006B200C" w:rsidRDefault="00E148C1" w:rsidP="006B200C">
      <w:pPr>
        <w:pStyle w:val="ListParagraph"/>
        <w:numPr>
          <w:ilvl w:val="2"/>
          <w:numId w:val="1"/>
        </w:numPr>
        <w:ind w:right="-360"/>
        <w:contextualSpacing w:val="0"/>
      </w:pPr>
      <w:r w:rsidRPr="00E148C1">
        <w:t>Claiming (aiming at) a healthy future together: new roles for libraries (M</w:t>
      </w:r>
      <w:r>
        <w:t>M</w:t>
      </w:r>
      <w:r w:rsidRPr="00E148C1">
        <w:t>)</w:t>
      </w:r>
    </w:p>
    <w:p w14:paraId="2C19A09E" w14:textId="497F1C10" w:rsidR="006B200C" w:rsidRDefault="00BA12F6" w:rsidP="006B200C">
      <w:pPr>
        <w:pStyle w:val="ListParagraph"/>
        <w:numPr>
          <w:ilvl w:val="2"/>
          <w:numId w:val="1"/>
        </w:numPr>
        <w:ind w:right="-360"/>
        <w:contextualSpacing w:val="0"/>
      </w:pPr>
      <w:r w:rsidRPr="00714F35">
        <w:rPr>
          <w:b/>
        </w:rPr>
        <w:t>NEW</w:t>
      </w:r>
      <w:r w:rsidR="006B200C">
        <w:t xml:space="preserve"> theme developed in meeting</w:t>
      </w:r>
      <w:r w:rsidR="003065FC">
        <w:t xml:space="preserve">: Achieving a healthy </w:t>
      </w:r>
      <w:r>
        <w:t>future</w:t>
      </w:r>
      <w:r w:rsidR="003065FC">
        <w:t xml:space="preserve"> together: </w:t>
      </w:r>
      <w:r>
        <w:t>diverse and emerging</w:t>
      </w:r>
      <w:r w:rsidR="003065FC">
        <w:t xml:space="preserve"> roles for health </w:t>
      </w:r>
      <w:r>
        <w:t>information</w:t>
      </w:r>
      <w:r w:rsidR="003065FC">
        <w:t xml:space="preserve"> professionals</w:t>
      </w:r>
    </w:p>
    <w:p w14:paraId="3C32C5FA" w14:textId="77777777" w:rsidR="006B200C" w:rsidRDefault="00E148C1" w:rsidP="006B200C">
      <w:pPr>
        <w:pStyle w:val="ListParagraph"/>
        <w:numPr>
          <w:ilvl w:val="1"/>
          <w:numId w:val="1"/>
        </w:numPr>
        <w:ind w:right="-360"/>
        <w:contextualSpacing w:val="0"/>
      </w:pPr>
      <w:r w:rsidRPr="00E148C1">
        <w:t>Sub themes</w:t>
      </w:r>
      <w:r w:rsidR="006B200C">
        <w:t xml:space="preserve"> proposed by section members</w:t>
      </w:r>
      <w:r w:rsidRPr="00E148C1">
        <w:t>:</w:t>
      </w:r>
    </w:p>
    <w:p w14:paraId="48559A84" w14:textId="77777777" w:rsidR="006B200C" w:rsidRDefault="00E148C1" w:rsidP="006B200C">
      <w:pPr>
        <w:pStyle w:val="ListParagraph"/>
        <w:numPr>
          <w:ilvl w:val="2"/>
          <w:numId w:val="1"/>
        </w:numPr>
        <w:ind w:right="-360"/>
        <w:contextualSpacing w:val="0"/>
      </w:pPr>
      <w:r w:rsidRPr="00E148C1">
        <w:t>Value and impact of health information services (HT);</w:t>
      </w:r>
    </w:p>
    <w:p w14:paraId="094F7000" w14:textId="77777777" w:rsidR="006B200C" w:rsidRDefault="00E148C1" w:rsidP="006B200C">
      <w:pPr>
        <w:pStyle w:val="ListParagraph"/>
        <w:numPr>
          <w:ilvl w:val="2"/>
          <w:numId w:val="1"/>
        </w:numPr>
        <w:ind w:right="-360"/>
        <w:contextualSpacing w:val="0"/>
      </w:pPr>
      <w:r w:rsidRPr="00E148C1">
        <w:t>Emerging development models and future health information services/libraries;</w:t>
      </w:r>
    </w:p>
    <w:p w14:paraId="04C548D9" w14:textId="77777777" w:rsidR="006B200C" w:rsidRDefault="00E148C1" w:rsidP="006B200C">
      <w:pPr>
        <w:pStyle w:val="ListParagraph"/>
        <w:numPr>
          <w:ilvl w:val="2"/>
          <w:numId w:val="1"/>
        </w:numPr>
        <w:ind w:right="-360"/>
        <w:contextualSpacing w:val="0"/>
      </w:pPr>
      <w:r w:rsidRPr="00E148C1">
        <w:t>Open Access: journals, repositories and open/big data: what new roles will health information professionals play? (Hao J)</w:t>
      </w:r>
    </w:p>
    <w:p w14:paraId="7427A00A" w14:textId="77777777" w:rsidR="006B200C" w:rsidRDefault="00E148C1" w:rsidP="006B200C">
      <w:pPr>
        <w:pStyle w:val="ListParagraph"/>
        <w:numPr>
          <w:ilvl w:val="2"/>
          <w:numId w:val="1"/>
        </w:numPr>
        <w:ind w:right="-360"/>
        <w:contextualSpacing w:val="0"/>
      </w:pPr>
      <w:r w:rsidRPr="00E148C1">
        <w:t>Health information services outside the library or at the point of need including point of care resources, embedded librarianship (clinical rotation libraria</w:t>
      </w:r>
      <w:r w:rsidR="006B200C">
        <w:t>ns) and outreach services. (MH)</w:t>
      </w:r>
    </w:p>
    <w:p w14:paraId="680F42F0" w14:textId="77777777" w:rsidR="006B200C" w:rsidRDefault="006B200C" w:rsidP="006B200C">
      <w:pPr>
        <w:pStyle w:val="ListParagraph"/>
        <w:numPr>
          <w:ilvl w:val="1"/>
          <w:numId w:val="1"/>
        </w:numPr>
        <w:ind w:right="-360"/>
        <w:contextualSpacing w:val="0"/>
      </w:pPr>
      <w:r w:rsidRPr="00714F35">
        <w:rPr>
          <w:b/>
        </w:rPr>
        <w:t>New</w:t>
      </w:r>
      <w:r>
        <w:t xml:space="preserve"> sub themes developed in meeting</w:t>
      </w:r>
    </w:p>
    <w:p w14:paraId="3E596613" w14:textId="77777777" w:rsidR="006B200C" w:rsidRDefault="00BA12F6" w:rsidP="006B200C">
      <w:pPr>
        <w:pStyle w:val="ListParagraph"/>
        <w:numPr>
          <w:ilvl w:val="2"/>
          <w:numId w:val="1"/>
        </w:numPr>
        <w:ind w:right="-360"/>
        <w:contextualSpacing w:val="0"/>
      </w:pPr>
      <w:r w:rsidRPr="00714F35">
        <w:rPr>
          <w:b/>
        </w:rPr>
        <w:t>N</w:t>
      </w:r>
      <w:r w:rsidR="00B5506A" w:rsidRPr="00714F35">
        <w:rPr>
          <w:b/>
        </w:rPr>
        <w:t>ew</w:t>
      </w:r>
      <w:r w:rsidR="00B5506A">
        <w:t>: Scholarly publishing and scholarly impact of health information</w:t>
      </w:r>
      <w:r w:rsidR="0090298D">
        <w:t>;</w:t>
      </w:r>
    </w:p>
    <w:p w14:paraId="6D7114AF" w14:textId="77777777" w:rsidR="006B200C" w:rsidRDefault="00B5506A" w:rsidP="006B200C">
      <w:pPr>
        <w:pStyle w:val="ListParagraph"/>
        <w:numPr>
          <w:ilvl w:val="2"/>
          <w:numId w:val="1"/>
        </w:numPr>
        <w:ind w:right="-360"/>
        <w:contextualSpacing w:val="0"/>
      </w:pPr>
      <w:r w:rsidRPr="00714F35">
        <w:rPr>
          <w:b/>
        </w:rPr>
        <w:t>New</w:t>
      </w:r>
      <w:r>
        <w:t xml:space="preserve">: </w:t>
      </w:r>
      <w:r w:rsidR="0090298D">
        <w:t>Using a</w:t>
      </w:r>
      <w:r>
        <w:t>lternative measurement of impact beyond traditional scholarly output</w:t>
      </w:r>
      <w:r w:rsidR="0090298D">
        <w:t>;</w:t>
      </w:r>
    </w:p>
    <w:p w14:paraId="350E94A3" w14:textId="77777777" w:rsidR="006B200C" w:rsidRDefault="00B5506A" w:rsidP="006B200C">
      <w:pPr>
        <w:pStyle w:val="ListParagraph"/>
        <w:numPr>
          <w:ilvl w:val="2"/>
          <w:numId w:val="1"/>
        </w:numPr>
        <w:ind w:right="-360"/>
        <w:contextualSpacing w:val="0"/>
      </w:pPr>
      <w:r w:rsidRPr="00714F35">
        <w:rPr>
          <w:b/>
        </w:rPr>
        <w:t>New</w:t>
      </w:r>
      <w:r>
        <w:t xml:space="preserve">: </w:t>
      </w:r>
      <w:r w:rsidR="00175768">
        <w:t>Evolving and e</w:t>
      </w:r>
      <w:r>
        <w:t>merging sources of health in</w:t>
      </w:r>
      <w:r w:rsidR="00175768">
        <w:t xml:space="preserve">formation, e.g. </w:t>
      </w:r>
      <w:r>
        <w:t>data repositories, data mining</w:t>
      </w:r>
      <w:r w:rsidR="00175768">
        <w:t xml:space="preserve"> including social data mining, </w:t>
      </w:r>
      <w:r>
        <w:t>data visualization</w:t>
      </w:r>
      <w:r w:rsidR="00175768">
        <w:t>, patient-specific and genomic data</w:t>
      </w:r>
      <w:r w:rsidR="0090298D">
        <w:t>;</w:t>
      </w:r>
    </w:p>
    <w:p w14:paraId="022DD8D4" w14:textId="77777777" w:rsidR="006B200C" w:rsidRDefault="0090298D" w:rsidP="006B200C">
      <w:pPr>
        <w:pStyle w:val="ListParagraph"/>
        <w:numPr>
          <w:ilvl w:val="2"/>
          <w:numId w:val="1"/>
        </w:numPr>
        <w:ind w:right="-360"/>
        <w:contextualSpacing w:val="0"/>
      </w:pPr>
      <w:r>
        <w:t>Delivering health information services at the point of need, e.g. embedded librarians, clinical librarians, research informationists, and community outreach services</w:t>
      </w:r>
    </w:p>
    <w:p w14:paraId="6CD10636" w14:textId="33E3FE5B" w:rsidR="00CE3E51" w:rsidRDefault="00CE3E51" w:rsidP="006B200C">
      <w:pPr>
        <w:pStyle w:val="ListParagraph"/>
        <w:numPr>
          <w:ilvl w:val="2"/>
          <w:numId w:val="1"/>
        </w:numPr>
        <w:ind w:right="-360"/>
        <w:contextualSpacing w:val="0"/>
      </w:pPr>
      <w:r>
        <w:t>Note: include mention of ethics</w:t>
      </w:r>
    </w:p>
    <w:p w14:paraId="09817340" w14:textId="77777777" w:rsidR="00175768" w:rsidRPr="0050000A" w:rsidRDefault="00175768" w:rsidP="00175768">
      <w:pPr>
        <w:pStyle w:val="ListParagraph"/>
        <w:ind w:left="1080" w:right="-360"/>
      </w:pPr>
    </w:p>
    <w:p w14:paraId="2B2C7FBE" w14:textId="77777777" w:rsidR="00ED2526" w:rsidRPr="0050000A" w:rsidRDefault="00ED2526" w:rsidP="0050000A">
      <w:pPr>
        <w:pStyle w:val="ListParagraph"/>
        <w:numPr>
          <w:ilvl w:val="0"/>
          <w:numId w:val="1"/>
        </w:numPr>
        <w:ind w:right="-360"/>
        <w:contextualSpacing w:val="0"/>
      </w:pPr>
      <w:r w:rsidRPr="0050000A">
        <w:t>Satellite Conference 2017 Planning</w:t>
      </w:r>
    </w:p>
    <w:p w14:paraId="652D696C" w14:textId="77777777" w:rsidR="0050000A" w:rsidRPr="0050000A" w:rsidRDefault="0050000A" w:rsidP="0050000A">
      <w:pPr>
        <w:pStyle w:val="ListParagraph"/>
        <w:numPr>
          <w:ilvl w:val="1"/>
          <w:numId w:val="1"/>
        </w:numPr>
        <w:ind w:right="-360"/>
      </w:pPr>
      <w:r w:rsidRPr="0050000A">
        <w:t xml:space="preserve">Co-sponsored by:  Science &amp; Technology Libraries Section; Education &amp; Training Section; Health &amp; Biosciences Libraries Section – Key Contact:  Julia </w:t>
      </w:r>
      <w:proofErr w:type="spellStart"/>
      <w:r w:rsidRPr="0050000A">
        <w:t>Gelfand</w:t>
      </w:r>
      <w:proofErr w:type="spellEnd"/>
      <w:r w:rsidRPr="0050000A">
        <w:t>, Secretary, STL (jgelfand@uci.edu)</w:t>
      </w:r>
    </w:p>
    <w:p w14:paraId="1A32466D" w14:textId="77777777" w:rsidR="0050000A" w:rsidRPr="0050000A" w:rsidRDefault="0050000A" w:rsidP="0050000A">
      <w:pPr>
        <w:pStyle w:val="ListParagraph"/>
        <w:numPr>
          <w:ilvl w:val="1"/>
          <w:numId w:val="1"/>
        </w:numPr>
        <w:ind w:right="-360"/>
      </w:pPr>
      <w:r w:rsidRPr="0050000A">
        <w:t>Title:  Training &amp; Development for Science, Engineering &amp; Medical Librarians (to be reviewed, subject to change)</w:t>
      </w:r>
    </w:p>
    <w:p w14:paraId="28B31BE8" w14:textId="77777777" w:rsidR="006B200C" w:rsidRDefault="0050000A" w:rsidP="006B200C">
      <w:pPr>
        <w:pStyle w:val="ListParagraph"/>
        <w:numPr>
          <w:ilvl w:val="1"/>
          <w:numId w:val="1"/>
        </w:numPr>
        <w:ind w:right="-360"/>
      </w:pPr>
      <w:r w:rsidRPr="0050000A">
        <w:t>Two planning meetings in Columbus  – please attend one and let Julia know which one you will be at – please also feel free to encourage other members of your standing committees to attend who are interested in working on this:</w:t>
      </w:r>
    </w:p>
    <w:p w14:paraId="07D6C4E0" w14:textId="77777777" w:rsidR="006B200C" w:rsidRDefault="0050000A" w:rsidP="006B200C">
      <w:pPr>
        <w:pStyle w:val="ListParagraph"/>
        <w:numPr>
          <w:ilvl w:val="2"/>
          <w:numId w:val="1"/>
        </w:numPr>
        <w:ind w:right="-360"/>
      </w:pPr>
      <w:r w:rsidRPr="0050000A">
        <w:t>Sunday, 14 August from 12:30- 14:00 – Room C216</w:t>
      </w:r>
    </w:p>
    <w:p w14:paraId="5F1666AF" w14:textId="554B8A4F" w:rsidR="006B200C" w:rsidRDefault="0050000A" w:rsidP="006B200C">
      <w:pPr>
        <w:pStyle w:val="ListParagraph"/>
        <w:numPr>
          <w:ilvl w:val="2"/>
          <w:numId w:val="1"/>
        </w:numPr>
        <w:ind w:right="-360"/>
      </w:pPr>
      <w:r w:rsidRPr="0050000A">
        <w:t>Monday, 15 August from 14:30-16:00 – Room C223</w:t>
      </w:r>
    </w:p>
    <w:p w14:paraId="4E05D6BC" w14:textId="0DA3A9C0" w:rsidR="006B200C" w:rsidRDefault="006B200C" w:rsidP="006B200C">
      <w:pPr>
        <w:pStyle w:val="ListParagraph"/>
        <w:numPr>
          <w:ilvl w:val="1"/>
          <w:numId w:val="1"/>
        </w:numPr>
        <w:ind w:right="-360"/>
      </w:pPr>
      <w:r w:rsidRPr="00EA5853">
        <w:rPr>
          <w:b/>
        </w:rPr>
        <w:t>New</w:t>
      </w:r>
      <w:r>
        <w:t>: Heather Todd our rep</w:t>
      </w:r>
    </w:p>
    <w:p w14:paraId="31E6FC22" w14:textId="77777777" w:rsidR="00EC5DC4" w:rsidRPr="0050000A" w:rsidRDefault="00EC5DC4" w:rsidP="00EC5DC4">
      <w:pPr>
        <w:ind w:left="1080" w:right="-360"/>
      </w:pPr>
    </w:p>
    <w:p w14:paraId="05638131" w14:textId="0D7BCEC8" w:rsidR="00ED2526" w:rsidRDefault="00635584" w:rsidP="0050000A">
      <w:pPr>
        <w:pStyle w:val="ListParagraph"/>
        <w:numPr>
          <w:ilvl w:val="0"/>
          <w:numId w:val="1"/>
        </w:numPr>
        <w:ind w:right="-360"/>
        <w:contextualSpacing w:val="0"/>
      </w:pPr>
      <w:r>
        <w:t xml:space="preserve">IFLA Publishing HBS </w:t>
      </w:r>
      <w:r w:rsidR="00ED2526" w:rsidRPr="0050000A">
        <w:t>Book proposal</w:t>
      </w:r>
      <w:r w:rsidR="00CE3E51">
        <w:t>:</w:t>
      </w:r>
    </w:p>
    <w:p w14:paraId="647C3EA3" w14:textId="3245F5AF" w:rsidR="00CE3E51" w:rsidRDefault="00CE3E51" w:rsidP="00CE3E51">
      <w:pPr>
        <w:pStyle w:val="ListParagraph"/>
        <w:numPr>
          <w:ilvl w:val="1"/>
          <w:numId w:val="1"/>
        </w:numPr>
        <w:ind w:right="-360"/>
        <w:contextualSpacing w:val="0"/>
      </w:pPr>
      <w:r>
        <w:t>Agree with proposal</w:t>
      </w:r>
    </w:p>
    <w:p w14:paraId="031AB2B2" w14:textId="3D0262C9" w:rsidR="00CE3E51" w:rsidRDefault="00CE3E51" w:rsidP="00CE3E51">
      <w:pPr>
        <w:pStyle w:val="ListParagraph"/>
        <w:numPr>
          <w:ilvl w:val="1"/>
          <w:numId w:val="1"/>
        </w:numPr>
        <w:ind w:right="-360"/>
        <w:contextualSpacing w:val="0"/>
      </w:pPr>
      <w:r>
        <w:t>Make sure international perspective</w:t>
      </w:r>
    </w:p>
    <w:p w14:paraId="555FEA4C" w14:textId="77777777" w:rsidR="00EC5DC4" w:rsidRPr="0050000A" w:rsidRDefault="00EC5DC4" w:rsidP="00EC5DC4">
      <w:pPr>
        <w:ind w:left="360" w:right="-360"/>
      </w:pPr>
    </w:p>
    <w:p w14:paraId="5BAC59F9" w14:textId="77777777" w:rsidR="00EC5DC4" w:rsidRDefault="00ED2526" w:rsidP="00EC5DC4">
      <w:pPr>
        <w:pStyle w:val="ListParagraph"/>
        <w:numPr>
          <w:ilvl w:val="0"/>
          <w:numId w:val="1"/>
        </w:numPr>
        <w:ind w:right="-360"/>
        <w:contextualSpacing w:val="0"/>
      </w:pPr>
      <w:r w:rsidRPr="0050000A">
        <w:t>ICML 2017</w:t>
      </w:r>
    </w:p>
    <w:p w14:paraId="7E0482AA" w14:textId="77777777" w:rsidR="00EC5DC4" w:rsidRDefault="00EC5DC4" w:rsidP="00EC5DC4">
      <w:pPr>
        <w:ind w:right="-360"/>
      </w:pPr>
    </w:p>
    <w:p w14:paraId="235CA1E1" w14:textId="143198A3" w:rsidR="00CE3E51" w:rsidRDefault="00ED2526" w:rsidP="00CE3E51">
      <w:pPr>
        <w:pStyle w:val="ListParagraph"/>
        <w:numPr>
          <w:ilvl w:val="0"/>
          <w:numId w:val="1"/>
        </w:numPr>
        <w:ind w:right="-360"/>
        <w:contextualSpacing w:val="0"/>
      </w:pPr>
      <w:r w:rsidRPr="0050000A">
        <w:t>ICML 2021</w:t>
      </w:r>
    </w:p>
    <w:p w14:paraId="5CEC38A6" w14:textId="77777777" w:rsidR="006B200C" w:rsidRDefault="00CE3E51" w:rsidP="00CE3E51">
      <w:pPr>
        <w:pStyle w:val="ListParagraph"/>
        <w:numPr>
          <w:ilvl w:val="1"/>
          <w:numId w:val="1"/>
        </w:numPr>
        <w:ind w:right="-360"/>
        <w:contextualSpacing w:val="0"/>
      </w:pPr>
      <w:r>
        <w:t>Do we want to have 2021?</w:t>
      </w:r>
      <w:r w:rsidR="009671F3">
        <w:t xml:space="preserve"> Should we prepare document? </w:t>
      </w:r>
    </w:p>
    <w:p w14:paraId="1F949D20" w14:textId="3C7D3419" w:rsidR="00CE3E51" w:rsidRDefault="006B200C" w:rsidP="00CE3E51">
      <w:pPr>
        <w:pStyle w:val="ListParagraph"/>
        <w:numPr>
          <w:ilvl w:val="1"/>
          <w:numId w:val="1"/>
        </w:numPr>
        <w:ind w:right="-360"/>
        <w:contextualSpacing w:val="0"/>
      </w:pPr>
      <w:r>
        <w:t>Save d</w:t>
      </w:r>
      <w:r w:rsidR="009671F3">
        <w:t xml:space="preserve">iscussion for </w:t>
      </w:r>
      <w:r>
        <w:t>2</w:t>
      </w:r>
      <w:r w:rsidRPr="006B200C">
        <w:rPr>
          <w:vertAlign w:val="superscript"/>
        </w:rPr>
        <w:t>nd</w:t>
      </w:r>
      <w:r>
        <w:t xml:space="preserve"> Business Meeting</w:t>
      </w:r>
      <w:r w:rsidR="007E523C">
        <w:t xml:space="preserve"> on </w:t>
      </w:r>
      <w:r w:rsidR="009671F3">
        <w:t>Thursday.</w:t>
      </w:r>
    </w:p>
    <w:p w14:paraId="716C38B3" w14:textId="77777777" w:rsidR="00033CB3" w:rsidRDefault="00033CB3" w:rsidP="00033CB3">
      <w:pPr>
        <w:ind w:right="-360"/>
      </w:pPr>
    </w:p>
    <w:p w14:paraId="7832BE54" w14:textId="77777777" w:rsidR="00EA5853" w:rsidRDefault="00033CB3" w:rsidP="00EA5853">
      <w:pPr>
        <w:pStyle w:val="ListParagraph"/>
        <w:numPr>
          <w:ilvl w:val="0"/>
          <w:numId w:val="1"/>
        </w:numPr>
        <w:ind w:right="-360"/>
        <w:contextualSpacing w:val="0"/>
      </w:pPr>
      <w:r>
        <w:t>2</w:t>
      </w:r>
      <w:r w:rsidRPr="00033CB3">
        <w:rPr>
          <w:vertAlign w:val="superscript"/>
        </w:rPr>
        <w:t>nd</w:t>
      </w:r>
      <w:r>
        <w:t xml:space="preserve"> HBS</w:t>
      </w:r>
      <w:r w:rsidR="00635584">
        <w:t xml:space="preserve"> </w:t>
      </w:r>
      <w:r>
        <w:t>Business Meeting</w:t>
      </w:r>
    </w:p>
    <w:p w14:paraId="63F57119" w14:textId="4DBCA735" w:rsidR="00033CB3" w:rsidRDefault="00033CB3" w:rsidP="00EA5853">
      <w:pPr>
        <w:pStyle w:val="ListParagraph"/>
        <w:numPr>
          <w:ilvl w:val="1"/>
          <w:numId w:val="1"/>
        </w:numPr>
        <w:ind w:right="-360"/>
        <w:contextualSpacing w:val="0"/>
      </w:pPr>
      <w:r>
        <w:t>18 August 2016, 09:45 – 11:15, Room C216</w:t>
      </w:r>
    </w:p>
    <w:p w14:paraId="5A00A8C4" w14:textId="77777777" w:rsidR="00EC5DC4" w:rsidRDefault="00EC5DC4" w:rsidP="00EC5DC4">
      <w:pPr>
        <w:ind w:right="-360"/>
      </w:pPr>
    </w:p>
    <w:p w14:paraId="66575B7D" w14:textId="77777777" w:rsidR="00ED2526" w:rsidRDefault="00ED2526" w:rsidP="00EC5DC4">
      <w:pPr>
        <w:pStyle w:val="ListParagraph"/>
        <w:numPr>
          <w:ilvl w:val="0"/>
          <w:numId w:val="1"/>
        </w:numPr>
        <w:ind w:right="-360"/>
        <w:contextualSpacing w:val="0"/>
      </w:pPr>
      <w:r w:rsidRPr="0050000A">
        <w:t>Other business</w:t>
      </w:r>
    </w:p>
    <w:p w14:paraId="1C0CA2C6" w14:textId="612B177C" w:rsidR="00845F82" w:rsidRDefault="006B200C" w:rsidP="00845F82">
      <w:pPr>
        <w:pStyle w:val="ListParagraph"/>
        <w:numPr>
          <w:ilvl w:val="1"/>
          <w:numId w:val="1"/>
        </w:numPr>
        <w:ind w:right="-360"/>
        <w:contextualSpacing w:val="0"/>
      </w:pPr>
      <w:r>
        <w:t>Issue of appointing c</w:t>
      </w:r>
      <w:r w:rsidR="00845F82">
        <w:t>orresponding members</w:t>
      </w:r>
    </w:p>
    <w:p w14:paraId="4D30D307" w14:textId="1251BDC6" w:rsidR="006B200C" w:rsidRDefault="006B200C" w:rsidP="00845F82">
      <w:pPr>
        <w:pStyle w:val="ListParagraph"/>
        <w:numPr>
          <w:ilvl w:val="1"/>
          <w:numId w:val="1"/>
        </w:numPr>
        <w:ind w:right="-360"/>
        <w:contextualSpacing w:val="0"/>
      </w:pPr>
      <w:r w:rsidRPr="00EA5853">
        <w:rPr>
          <w:b/>
        </w:rPr>
        <w:t>Action</w:t>
      </w:r>
      <w:r>
        <w:t>: determine number of corresponding members and process for appointing corresponding members</w:t>
      </w:r>
    </w:p>
    <w:p w14:paraId="5EFBFCE1" w14:textId="77777777" w:rsidR="009671F3" w:rsidRDefault="009671F3" w:rsidP="009671F3">
      <w:pPr>
        <w:ind w:right="-360"/>
      </w:pPr>
    </w:p>
    <w:p w14:paraId="58524126" w14:textId="230701C9" w:rsidR="009671F3" w:rsidRDefault="009671F3"/>
    <w:sectPr w:rsidR="009671F3" w:rsidSect="00651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15FC"/>
    <w:multiLevelType w:val="hybridMultilevel"/>
    <w:tmpl w:val="649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9D5"/>
    <w:multiLevelType w:val="hybridMultilevel"/>
    <w:tmpl w:val="786E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6C5E"/>
    <w:multiLevelType w:val="hybridMultilevel"/>
    <w:tmpl w:val="4E184D32"/>
    <w:lvl w:ilvl="0" w:tplc="B0D8D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3144407"/>
    <w:multiLevelType w:val="hybridMultilevel"/>
    <w:tmpl w:val="0A0CE2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161BC8"/>
    <w:multiLevelType w:val="hybridMultilevel"/>
    <w:tmpl w:val="DD5E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1075AA"/>
    <w:multiLevelType w:val="hybridMultilevel"/>
    <w:tmpl w:val="821AB8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83566B"/>
    <w:multiLevelType w:val="hybridMultilevel"/>
    <w:tmpl w:val="39B2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F3C19"/>
    <w:multiLevelType w:val="multilevel"/>
    <w:tmpl w:val="6492A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2D9"/>
    <w:multiLevelType w:val="hybridMultilevel"/>
    <w:tmpl w:val="471C8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3B43B3"/>
    <w:multiLevelType w:val="hybridMultilevel"/>
    <w:tmpl w:val="C34A6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1C47C3"/>
    <w:multiLevelType w:val="multilevel"/>
    <w:tmpl w:val="ACD2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B13B1"/>
    <w:multiLevelType w:val="hybridMultilevel"/>
    <w:tmpl w:val="8A0C7EFA"/>
    <w:lvl w:ilvl="0" w:tplc="B0D8D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6"/>
    <w:rsid w:val="00033CB3"/>
    <w:rsid w:val="00175768"/>
    <w:rsid w:val="001F6214"/>
    <w:rsid w:val="00226C06"/>
    <w:rsid w:val="00273BAB"/>
    <w:rsid w:val="003065FC"/>
    <w:rsid w:val="00317C99"/>
    <w:rsid w:val="00320270"/>
    <w:rsid w:val="003560A8"/>
    <w:rsid w:val="003C3501"/>
    <w:rsid w:val="004C614D"/>
    <w:rsid w:val="0050000A"/>
    <w:rsid w:val="005255EB"/>
    <w:rsid w:val="0056178F"/>
    <w:rsid w:val="005C1578"/>
    <w:rsid w:val="006061B7"/>
    <w:rsid w:val="00635584"/>
    <w:rsid w:val="00651909"/>
    <w:rsid w:val="006B200C"/>
    <w:rsid w:val="00706054"/>
    <w:rsid w:val="00714F35"/>
    <w:rsid w:val="007855CF"/>
    <w:rsid w:val="007C4AF6"/>
    <w:rsid w:val="007E523C"/>
    <w:rsid w:val="007E550B"/>
    <w:rsid w:val="007F6920"/>
    <w:rsid w:val="00845F82"/>
    <w:rsid w:val="0090298D"/>
    <w:rsid w:val="00910243"/>
    <w:rsid w:val="00961CB6"/>
    <w:rsid w:val="009671F3"/>
    <w:rsid w:val="00B36CB2"/>
    <w:rsid w:val="00B5506A"/>
    <w:rsid w:val="00BA12F6"/>
    <w:rsid w:val="00BB6221"/>
    <w:rsid w:val="00C631A7"/>
    <w:rsid w:val="00CE3E51"/>
    <w:rsid w:val="00D470FC"/>
    <w:rsid w:val="00D83435"/>
    <w:rsid w:val="00E148C1"/>
    <w:rsid w:val="00E90015"/>
    <w:rsid w:val="00E90B69"/>
    <w:rsid w:val="00EA5853"/>
    <w:rsid w:val="00EC5DC4"/>
    <w:rsid w:val="00ED2526"/>
    <w:rsid w:val="00F14B55"/>
    <w:rsid w:val="00F464F2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8C0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26"/>
    <w:pPr>
      <w:ind w:left="720"/>
      <w:contextualSpacing/>
    </w:pPr>
  </w:style>
  <w:style w:type="character" w:customStyle="1" w:styleId="right">
    <w:name w:val="right"/>
    <w:basedOn w:val="DefaultParagraphFont"/>
    <w:rsid w:val="00ED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Seymour</dc:creator>
  <cp:keywords/>
  <dc:description/>
  <cp:lastModifiedBy>Judy Consales</cp:lastModifiedBy>
  <cp:revision>2</cp:revision>
  <cp:lastPrinted>2017-08-17T16:35:00Z</cp:lastPrinted>
  <dcterms:created xsi:type="dcterms:W3CDTF">2017-09-05T18:19:00Z</dcterms:created>
  <dcterms:modified xsi:type="dcterms:W3CDTF">2017-09-05T18:19:00Z</dcterms:modified>
</cp:coreProperties>
</file>